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E72B" w14:textId="77777777" w:rsidR="00B82944" w:rsidRPr="00B82944" w:rsidRDefault="00B82944" w:rsidP="00B82944">
      <w:pPr>
        <w:shd w:val="clear" w:color="auto" w:fill="FFFFFF"/>
        <w:spacing w:before="100" w:beforeAutospacing="1" w:after="100" w:afterAutospacing="1" w:line="240" w:lineRule="auto"/>
        <w:outlineLvl w:val="0"/>
        <w:rPr>
          <w:rFonts w:ascii="Source Sans Pro" w:eastAsia="Times New Roman" w:hAnsi="Source Sans Pro" w:cs="Times New Roman"/>
          <w:b/>
          <w:bCs/>
          <w:color w:val="1F1F1F"/>
          <w:spacing w:val="-2"/>
          <w:kern w:val="36"/>
          <w:sz w:val="48"/>
          <w:szCs w:val="48"/>
          <w14:ligatures w14:val="none"/>
        </w:rPr>
      </w:pPr>
      <w:r w:rsidRPr="00B82944">
        <w:rPr>
          <w:rFonts w:ascii="Source Sans Pro" w:eastAsia="Times New Roman" w:hAnsi="Source Sans Pro" w:cs="Times New Roman"/>
          <w:b/>
          <w:bCs/>
          <w:color w:val="1F1F1F"/>
          <w:spacing w:val="-2"/>
          <w:kern w:val="36"/>
          <w:sz w:val="48"/>
          <w:szCs w:val="48"/>
          <w14:ligatures w14:val="none"/>
        </w:rPr>
        <w:t>Important Communication Skills and How to Improve Them</w:t>
      </w:r>
    </w:p>
    <w:p w14:paraId="161C7810" w14:textId="77777777" w:rsidR="00B82944" w:rsidRDefault="00B82944" w:rsidP="00B82944">
      <w:pPr>
        <w:shd w:val="clear" w:color="auto" w:fill="FFFFFF"/>
        <w:spacing w:before="100" w:beforeAutospacing="1" w:after="100" w:afterAutospacing="1" w:line="240" w:lineRule="auto"/>
        <w:rPr>
          <w:rFonts w:ascii="Source Sans Pro" w:eastAsia="Times New Roman" w:hAnsi="Source Sans Pro" w:cs="Times New Roman"/>
          <w:color w:val="002D72"/>
          <w:spacing w:val="-2"/>
          <w:kern w:val="0"/>
          <w:sz w:val="24"/>
          <w:szCs w:val="24"/>
          <w14:ligatures w14:val="none"/>
        </w:rPr>
      </w:pPr>
      <w:r w:rsidRPr="00B82944">
        <w:rPr>
          <w:rFonts w:ascii="Source Sans Pro" w:eastAsia="Times New Roman" w:hAnsi="Source Sans Pro" w:cs="Times New Roman"/>
          <w:color w:val="002D72"/>
          <w:spacing w:val="-2"/>
          <w:kern w:val="0"/>
          <w:sz w:val="24"/>
          <w:szCs w:val="24"/>
          <w14:ligatures w14:val="none"/>
        </w:rPr>
        <w:t>Communication skills in the workplace include a mix of verbal and non-verbal abilities. Learn more about the importance of communication skills and how you can improve yours.</w:t>
      </w:r>
    </w:p>
    <w:p w14:paraId="147B3418"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Communication involves conveying and receiving information through a range of verbal and non-verbal means. When you deliver a presentation at work, brainstorm with your coworkers, address a problem with your boss, or confirm details with a client about their project, you use communication skills. They're an essential part of developing positive professional relationships.</w:t>
      </w:r>
    </w:p>
    <w:p w14:paraId="61C25D6F"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While it might seem like communication is mostly talking and listening, there’s more to it than that. Everything from your facial expression to your tone of voice feeds into communication. In this article, we'll go over what communication skills at work look like and discuss ways you can improve your skills to become a more effective communicator. </w:t>
      </w:r>
    </w:p>
    <w:p w14:paraId="338147A7" w14:textId="2E5DDBB4" w:rsidR="00B82944" w:rsidRP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sidRPr="00B82944">
        <w:rPr>
          <w:rFonts w:ascii="Source Sans Pro" w:hAnsi="Source Sans Pro"/>
          <w:b/>
          <w:bCs/>
          <w:color w:val="1F1F1F"/>
          <w:spacing w:val="-2"/>
          <w:sz w:val="45"/>
          <w:szCs w:val="45"/>
        </w:rPr>
        <w:t>4 types of communication</w:t>
      </w:r>
    </w:p>
    <w:p w14:paraId="01A6A7B1"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Your communication skills will fall under four categories of communication. Let's take a closer look at each area. </w:t>
      </w:r>
    </w:p>
    <w:p w14:paraId="70B8507B"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p>
    <w:p w14:paraId="717BD27E" w14:textId="77777777" w:rsidR="00B82944" w:rsidRDefault="00B82944" w:rsidP="00B82944">
      <w:pPr>
        <w:pStyle w:val="Heading3"/>
        <w:shd w:val="clear" w:color="auto" w:fill="FFFFFF"/>
        <w:rPr>
          <w:rFonts w:ascii="Source Sans Pro" w:hAnsi="Source Sans Pro"/>
          <w:color w:val="1F1F1F"/>
          <w:spacing w:val="-2"/>
          <w:sz w:val="36"/>
          <w:szCs w:val="36"/>
        </w:rPr>
      </w:pPr>
      <w:r>
        <w:rPr>
          <w:rFonts w:ascii="Source Sans Pro" w:hAnsi="Source Sans Pro"/>
          <w:color w:val="1F1F1F"/>
          <w:spacing w:val="-2"/>
          <w:sz w:val="36"/>
          <w:szCs w:val="36"/>
        </w:rPr>
        <w:t>1. Written communication</w:t>
      </w:r>
    </w:p>
    <w:p w14:paraId="36471786"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Writing is one of the more traditional aspects of communication. We often write as part of our job, communicating via email and messenger apps like Slack, as well as in more formal documents, like project reports and white papers.</w:t>
      </w:r>
    </w:p>
    <w:p w14:paraId="605E3656"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Conveying information clearly, concisely, and with an accurate tone of voice are all important parts of written communication.</w:t>
      </w:r>
    </w:p>
    <w:p w14:paraId="19576619" w14:textId="77777777" w:rsidR="00B82944" w:rsidRDefault="00B82944" w:rsidP="00B82944">
      <w:pPr>
        <w:pStyle w:val="Heading3"/>
        <w:shd w:val="clear" w:color="auto" w:fill="FFFFFF"/>
        <w:rPr>
          <w:rFonts w:ascii="Source Sans Pro" w:hAnsi="Source Sans Pro"/>
          <w:color w:val="1F1F1F"/>
          <w:spacing w:val="-2"/>
          <w:sz w:val="36"/>
          <w:szCs w:val="36"/>
        </w:rPr>
      </w:pPr>
      <w:r>
        <w:rPr>
          <w:rFonts w:ascii="Source Sans Pro" w:hAnsi="Source Sans Pro"/>
          <w:color w:val="1F1F1F"/>
          <w:spacing w:val="-2"/>
          <w:sz w:val="36"/>
          <w:szCs w:val="36"/>
        </w:rPr>
        <w:lastRenderedPageBreak/>
        <w:t>2. Verbal communication</w:t>
      </w:r>
    </w:p>
    <w:p w14:paraId="48F4934A"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Communicating verbally is how many of us share information in the workplace. This can be informal, such as chatting with coworkers about an upcoming deliverable, or more formal, such as meeting with your manager to discuss your performance.</w:t>
      </w:r>
    </w:p>
    <w:p w14:paraId="69C35F4A"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Taking time to </w:t>
      </w:r>
      <w:hyperlink r:id="rId5" w:tgtFrame="_self" w:history="1">
        <w:r>
          <w:rPr>
            <w:rStyle w:val="Hyperlink"/>
            <w:rFonts w:ascii="Source Sans Pro" w:eastAsiaTheme="majorEastAsia" w:hAnsi="Source Sans Pro"/>
            <w:color w:val="0056D2"/>
            <w:spacing w:val="-2"/>
            <w:sz w:val="27"/>
            <w:szCs w:val="27"/>
          </w:rPr>
          <w:t>actively listen</w:t>
        </w:r>
      </w:hyperlink>
      <w:r>
        <w:rPr>
          <w:rFonts w:ascii="Source Sans Pro" w:hAnsi="Source Sans Pro"/>
          <w:color w:val="1F1F1F"/>
          <w:spacing w:val="-2"/>
          <w:sz w:val="27"/>
          <w:szCs w:val="27"/>
        </w:rPr>
        <w:t> when someone else is talking is also an important part of verbal communication.</w:t>
      </w:r>
    </w:p>
    <w:p w14:paraId="628109F9"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p>
    <w:p w14:paraId="072B78D2" w14:textId="77777777" w:rsidR="00B82944" w:rsidRDefault="00B82944" w:rsidP="00B82944">
      <w:pPr>
        <w:pStyle w:val="Heading3"/>
        <w:shd w:val="clear" w:color="auto" w:fill="FFFFFF"/>
        <w:rPr>
          <w:rFonts w:ascii="Source Sans Pro" w:hAnsi="Source Sans Pro"/>
          <w:color w:val="1F1F1F"/>
          <w:spacing w:val="-2"/>
          <w:sz w:val="36"/>
          <w:szCs w:val="36"/>
        </w:rPr>
      </w:pPr>
      <w:r>
        <w:rPr>
          <w:rFonts w:ascii="Source Sans Pro" w:hAnsi="Source Sans Pro"/>
          <w:color w:val="1F1F1F"/>
          <w:spacing w:val="-2"/>
          <w:sz w:val="36"/>
          <w:szCs w:val="36"/>
        </w:rPr>
        <w:t>3. Non-verbal communication</w:t>
      </w:r>
    </w:p>
    <w:p w14:paraId="29C6C916"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The messages you communicate to others can also take place non-verbally—through your body language, eye contact, and overall demeanor. You can cultivate strong non-verbal communication by using appropriate facial expressions, nodding, and making good eye contact. Really, verbal communication and body language must be in sync to convey a message clearly.  </w:t>
      </w:r>
    </w:p>
    <w:p w14:paraId="43488856"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p>
    <w:p w14:paraId="4A1D1EB1" w14:textId="77777777" w:rsidR="00B82944" w:rsidRDefault="00B82944" w:rsidP="00B82944">
      <w:pPr>
        <w:pStyle w:val="Heading3"/>
        <w:shd w:val="clear" w:color="auto" w:fill="FFFFFF"/>
        <w:rPr>
          <w:rFonts w:ascii="Source Sans Pro" w:hAnsi="Source Sans Pro"/>
          <w:color w:val="1F1F1F"/>
          <w:spacing w:val="-2"/>
          <w:sz w:val="36"/>
          <w:szCs w:val="36"/>
        </w:rPr>
      </w:pPr>
      <w:r>
        <w:rPr>
          <w:rFonts w:ascii="Source Sans Pro" w:hAnsi="Source Sans Pro"/>
          <w:color w:val="1F1F1F"/>
          <w:spacing w:val="-2"/>
          <w:sz w:val="36"/>
          <w:szCs w:val="36"/>
        </w:rPr>
        <w:t>4. Visual communication</w:t>
      </w:r>
    </w:p>
    <w:p w14:paraId="5A2F5400"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Lastly, visual communication means using images, graphs, charts, and other non-written means to share information. Often, visuals may accompany a piece of writing or stand alone. In either case, it's a good idea to make sure your visuals are clear and strengthen what you're sharing.  </w:t>
      </w:r>
    </w:p>
    <w:p w14:paraId="20702A2C"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p>
    <w:p w14:paraId="64B66CD3" w14:textId="77777777" w:rsidR="00B82944" w:rsidRDefault="00B82944" w:rsidP="00B82944">
      <w:pPr>
        <w:pStyle w:val="Heading2"/>
        <w:shd w:val="clear" w:color="auto" w:fill="FFFFFF"/>
        <w:rPr>
          <w:rFonts w:ascii="Source Sans Pro" w:hAnsi="Source Sans Pro"/>
          <w:color w:val="1F1F1F"/>
          <w:spacing w:val="-2"/>
          <w:sz w:val="45"/>
          <w:szCs w:val="45"/>
        </w:rPr>
      </w:pPr>
      <w:r>
        <w:rPr>
          <w:rFonts w:ascii="Source Sans Pro" w:hAnsi="Source Sans Pro"/>
          <w:color w:val="1F1F1F"/>
          <w:spacing w:val="-2"/>
          <w:sz w:val="45"/>
          <w:szCs w:val="45"/>
        </w:rPr>
        <w:t>Why are communication skills important?  </w:t>
      </w:r>
    </w:p>
    <w:p w14:paraId="4579B8EA"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We use our communication skills in a variety of ways in our professional lives: in conversations, emails and written documents, presentations, and visuals like graphics or charts. Communication skills are essential, especially in the workplace, because they can:</w:t>
      </w:r>
    </w:p>
    <w:p w14:paraId="69B7AFD0"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w:t>
      </w:r>
    </w:p>
    <w:p w14:paraId="46E0B15A" w14:textId="05000803" w:rsidR="00B82944" w:rsidRDefault="00B82944" w:rsidP="00B82944">
      <w:pPr>
        <w:pStyle w:val="NormalWeb"/>
        <w:numPr>
          <w:ilvl w:val="0"/>
          <w:numId w:val="1"/>
        </w:numPr>
        <w:shd w:val="clear" w:color="auto" w:fill="FFFFFF"/>
        <w:spacing w:before="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lastRenderedPageBreak/>
        <w:t xml:space="preserve">Improve your relationships with your manager and </w:t>
      </w:r>
      <w:r>
        <w:rPr>
          <w:rFonts w:ascii="Source Sans Pro" w:hAnsi="Source Sans Pro"/>
          <w:color w:val="1F1F1F"/>
          <w:spacing w:val="-2"/>
          <w:sz w:val="27"/>
          <w:szCs w:val="27"/>
        </w:rPr>
        <w:t>coworkers.</w:t>
      </w:r>
    </w:p>
    <w:p w14:paraId="3500AE06" w14:textId="44D373BE" w:rsidR="00B82944" w:rsidRDefault="00B82944" w:rsidP="00B82944">
      <w:pPr>
        <w:pStyle w:val="NormalWeb"/>
        <w:numPr>
          <w:ilvl w:val="0"/>
          <w:numId w:val="1"/>
        </w:numPr>
        <w:shd w:val="clear" w:color="auto" w:fill="FFFFFF"/>
        <w:spacing w:before="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Build connections with </w:t>
      </w:r>
      <w:r>
        <w:rPr>
          <w:rFonts w:ascii="Source Sans Pro" w:hAnsi="Source Sans Pro"/>
          <w:color w:val="1F1F1F"/>
          <w:spacing w:val="-2"/>
          <w:sz w:val="27"/>
          <w:szCs w:val="27"/>
        </w:rPr>
        <w:t>customers.</w:t>
      </w:r>
      <w:r>
        <w:rPr>
          <w:rFonts w:ascii="Source Sans Pro" w:hAnsi="Source Sans Pro"/>
          <w:color w:val="1F1F1F"/>
          <w:spacing w:val="-2"/>
          <w:sz w:val="27"/>
          <w:szCs w:val="27"/>
        </w:rPr>
        <w:t> </w:t>
      </w:r>
    </w:p>
    <w:p w14:paraId="7620FE55" w14:textId="75EFC03F" w:rsidR="00B82944" w:rsidRDefault="00B82944" w:rsidP="00B82944">
      <w:pPr>
        <w:pStyle w:val="NormalWeb"/>
        <w:numPr>
          <w:ilvl w:val="0"/>
          <w:numId w:val="1"/>
        </w:numPr>
        <w:shd w:val="clear" w:color="auto" w:fill="FFFFFF"/>
        <w:spacing w:before="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Help you convey your point quickly and </w:t>
      </w:r>
      <w:r>
        <w:rPr>
          <w:rFonts w:ascii="Source Sans Pro" w:hAnsi="Source Sans Pro"/>
          <w:color w:val="1F1F1F"/>
          <w:spacing w:val="-2"/>
          <w:sz w:val="27"/>
          <w:szCs w:val="27"/>
        </w:rPr>
        <w:t>clearly.</w:t>
      </w:r>
    </w:p>
    <w:p w14:paraId="6ACA0121" w14:textId="57BB0102" w:rsidR="00B82944" w:rsidRDefault="00B82944" w:rsidP="00B82944">
      <w:pPr>
        <w:pStyle w:val="NormalWeb"/>
        <w:numPr>
          <w:ilvl w:val="0"/>
          <w:numId w:val="1"/>
        </w:numPr>
        <w:shd w:val="clear" w:color="auto" w:fill="FFFFFF"/>
        <w:spacing w:before="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Enhance your professional </w:t>
      </w:r>
      <w:r>
        <w:rPr>
          <w:rFonts w:ascii="Source Sans Pro" w:hAnsi="Source Sans Pro"/>
          <w:color w:val="1F1F1F"/>
          <w:spacing w:val="-2"/>
          <w:sz w:val="27"/>
          <w:szCs w:val="27"/>
        </w:rPr>
        <w:t>image.</w:t>
      </w:r>
    </w:p>
    <w:p w14:paraId="629A51BD" w14:textId="1E22BD54" w:rsidR="00B82944" w:rsidRDefault="00B82944" w:rsidP="00B82944">
      <w:pPr>
        <w:pStyle w:val="NormalWeb"/>
        <w:numPr>
          <w:ilvl w:val="0"/>
          <w:numId w:val="1"/>
        </w:numPr>
        <w:shd w:val="clear" w:color="auto" w:fill="FFFFFF"/>
        <w:spacing w:before="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Encourage active listening and </w:t>
      </w:r>
      <w:r>
        <w:rPr>
          <w:rFonts w:ascii="Source Sans Pro" w:hAnsi="Source Sans Pro"/>
          <w:color w:val="1F1F1F"/>
          <w:spacing w:val="-2"/>
          <w:sz w:val="27"/>
          <w:szCs w:val="27"/>
        </w:rPr>
        <w:t>open-mindedness.</w:t>
      </w:r>
    </w:p>
    <w:p w14:paraId="553E9826" w14:textId="75924BF0" w:rsidR="00B82944" w:rsidRDefault="00B82944" w:rsidP="00B82944">
      <w:pPr>
        <w:pStyle w:val="NormalWeb"/>
        <w:numPr>
          <w:ilvl w:val="0"/>
          <w:numId w:val="1"/>
        </w:numPr>
        <w:shd w:val="clear" w:color="auto" w:fill="FFFFFF"/>
        <w:spacing w:before="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Help advance your </w:t>
      </w:r>
      <w:r>
        <w:rPr>
          <w:rFonts w:ascii="Source Sans Pro" w:hAnsi="Source Sans Pro"/>
          <w:color w:val="1F1F1F"/>
          <w:spacing w:val="-2"/>
          <w:sz w:val="27"/>
          <w:szCs w:val="27"/>
        </w:rPr>
        <w:t>career.</w:t>
      </w:r>
    </w:p>
    <w:p w14:paraId="6B195C41" w14:textId="77777777" w:rsidR="00B82944" w:rsidRDefault="00B82944" w:rsidP="00B82944">
      <w:pPr>
        <w:pStyle w:val="NormalWeb"/>
        <w:shd w:val="clear" w:color="auto" w:fill="FFFFFF"/>
        <w:spacing w:before="0" w:beforeAutospacing="0" w:after="0" w:afterAutospacing="0"/>
        <w:ind w:left="720"/>
        <w:rPr>
          <w:rFonts w:ascii="Source Sans Pro" w:hAnsi="Source Sans Pro"/>
          <w:color w:val="1F1F1F"/>
          <w:spacing w:val="-2"/>
          <w:sz w:val="27"/>
          <w:szCs w:val="27"/>
        </w:rPr>
      </w:pPr>
    </w:p>
    <w:p w14:paraId="020A6097" w14:textId="797E6BB0" w:rsidR="00B82944" w:rsidRPr="00B82944" w:rsidRDefault="00B82944" w:rsidP="00B82944">
      <w:pPr>
        <w:pStyle w:val="Heading3"/>
        <w:shd w:val="clear" w:color="auto" w:fill="FFFFFF"/>
        <w:rPr>
          <w:rFonts w:ascii="Source Sans Pro" w:hAnsi="Source Sans Pro"/>
          <w:b/>
          <w:bCs/>
          <w:color w:val="1F1F1F"/>
          <w:spacing w:val="-2"/>
          <w:sz w:val="36"/>
          <w:szCs w:val="36"/>
        </w:rPr>
      </w:pPr>
      <w:r w:rsidRPr="00B82944">
        <w:rPr>
          <w:rFonts w:ascii="Source Sans Pro" w:hAnsi="Source Sans Pro"/>
          <w:b/>
          <w:bCs/>
          <w:color w:val="1F1F1F"/>
          <w:spacing w:val="-2"/>
          <w:sz w:val="36"/>
          <w:szCs w:val="36"/>
        </w:rPr>
        <w:t xml:space="preserve">17 ways to improve your communications skills in the </w:t>
      </w:r>
      <w:r w:rsidRPr="00B82944">
        <w:rPr>
          <w:rFonts w:ascii="Source Sans Pro" w:hAnsi="Source Sans Pro"/>
          <w:b/>
          <w:bCs/>
          <w:color w:val="1F1F1F"/>
          <w:spacing w:val="-2"/>
          <w:sz w:val="36"/>
          <w:szCs w:val="36"/>
        </w:rPr>
        <w:t>workplace.</w:t>
      </w:r>
    </w:p>
    <w:p w14:paraId="63283EE5"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Communicating effectively in the workplace is a practiced skill. That means, there are steps you can take to strengthen your abilities. We've gathered 17 tips to provide actionable steps you can take to improve all areas of workplace communication. </w:t>
      </w:r>
    </w:p>
    <w:p w14:paraId="1A01C052"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 Put away distractions.</w:t>
      </w:r>
    </w:p>
    <w:p w14:paraId="503BCE33"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Improving your overall communication abilities means being fully present. Put away anything that can distract you, like your phone. It shows others that you’re respectfully listening and helps you respond thoughtfully to the conversation.  </w:t>
      </w:r>
    </w:p>
    <w:p w14:paraId="21624E26"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2. Be respectful. </w:t>
      </w:r>
    </w:p>
    <w:p w14:paraId="535CD68E" w14:textId="5DAD8796"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Be aware of others' time and space when communicating with them. Thank them for their time, keep </w:t>
      </w:r>
      <w:r>
        <w:rPr>
          <w:rFonts w:ascii="Source Sans Pro" w:hAnsi="Source Sans Pro"/>
          <w:color w:val="1F1F1F"/>
          <w:spacing w:val="-2"/>
          <w:sz w:val="27"/>
          <w:szCs w:val="27"/>
        </w:rPr>
        <w:t>presentations</w:t>
      </w:r>
      <w:r>
        <w:rPr>
          <w:rFonts w:ascii="Source Sans Pro" w:hAnsi="Source Sans Pro"/>
          <w:color w:val="1F1F1F"/>
          <w:spacing w:val="-2"/>
          <w:sz w:val="27"/>
          <w:szCs w:val="27"/>
        </w:rPr>
        <w:t xml:space="preserve"> within their set time limits, and deliver written communications, like email, during reasonable hours.  </w:t>
      </w:r>
    </w:p>
    <w:p w14:paraId="2B9FDBC1"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3. Be receptive to feedback.</w:t>
      </w:r>
    </w:p>
    <w:p w14:paraId="2EBE509C"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As you’re working to improve your communication skills, ask your colleagues for feedback about areas you can further develop. Try incorporating their feedback into your next chat, brainstorming session, or video conference. </w:t>
      </w:r>
    </w:p>
    <w:p w14:paraId="56272DD0"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4. Prioritize interpersonal skills. </w:t>
      </w:r>
    </w:p>
    <w:p w14:paraId="381566CB"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Improving </w:t>
      </w:r>
      <w:hyperlink r:id="rId6" w:tgtFrame="_self" w:history="1">
        <w:r>
          <w:rPr>
            <w:rStyle w:val="Hyperlink"/>
            <w:rFonts w:ascii="Source Sans Pro" w:eastAsiaTheme="majorEastAsia" w:hAnsi="Source Sans Pro"/>
            <w:color w:val="0056D2"/>
            <w:spacing w:val="-2"/>
            <w:sz w:val="27"/>
            <w:szCs w:val="27"/>
          </w:rPr>
          <w:t>interpersonal skills</w:t>
        </w:r>
      </w:hyperlink>
      <w:r>
        <w:rPr>
          <w:rFonts w:ascii="Source Sans Pro" w:hAnsi="Source Sans Pro"/>
          <w:color w:val="1F1F1F"/>
          <w:spacing w:val="-2"/>
          <w:sz w:val="27"/>
          <w:szCs w:val="27"/>
        </w:rPr>
        <w:t xml:space="preserve">—or your ability to work with others—will feed into the way you communicate with your colleagues, managers, and more. Interpersonal skills have to do with teamwork, collaboration, emotional intelligence, and conflict resolution, and often go </w:t>
      </w:r>
      <w:proofErr w:type="gramStart"/>
      <w:r>
        <w:rPr>
          <w:rFonts w:ascii="Source Sans Pro" w:hAnsi="Source Sans Pro"/>
          <w:color w:val="1F1F1F"/>
          <w:spacing w:val="-2"/>
          <w:sz w:val="27"/>
          <w:szCs w:val="27"/>
        </w:rPr>
        <w:t>hand-in-hand</w:t>
      </w:r>
      <w:proofErr w:type="gramEnd"/>
      <w:r>
        <w:rPr>
          <w:rFonts w:ascii="Source Sans Pro" w:hAnsi="Source Sans Pro"/>
          <w:color w:val="1F1F1F"/>
          <w:spacing w:val="-2"/>
          <w:sz w:val="27"/>
          <w:szCs w:val="27"/>
        </w:rPr>
        <w:t xml:space="preserve"> with communicating.  </w:t>
      </w:r>
    </w:p>
    <w:p w14:paraId="2815589B" w14:textId="77777777" w:rsidR="00B82944" w:rsidRDefault="00B82944" w:rsidP="00B82944">
      <w:pPr>
        <w:pStyle w:val="Heading3"/>
        <w:shd w:val="clear" w:color="auto" w:fill="FFFFFF"/>
        <w:rPr>
          <w:rFonts w:ascii="Source Sans Pro" w:hAnsi="Source Sans Pro"/>
          <w:color w:val="1F1F1F"/>
          <w:spacing w:val="-2"/>
          <w:sz w:val="36"/>
          <w:szCs w:val="36"/>
        </w:rPr>
      </w:pPr>
      <w:r>
        <w:rPr>
          <w:rFonts w:ascii="Source Sans Pro" w:hAnsi="Source Sans Pro"/>
          <w:color w:val="1F1F1F"/>
          <w:spacing w:val="-2"/>
          <w:sz w:val="36"/>
          <w:szCs w:val="36"/>
        </w:rPr>
        <w:lastRenderedPageBreak/>
        <w:t>Written and visual communication tips</w:t>
      </w:r>
    </w:p>
    <w:p w14:paraId="55F50A80" w14:textId="2DEDF72E"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Writing and imagery share a lot in common in that you're using external mediums to share information with an audience. Use the tips below to help improve </w:t>
      </w:r>
      <w:r>
        <w:rPr>
          <w:rFonts w:ascii="Source Sans Pro" w:hAnsi="Source Sans Pro"/>
          <w:color w:val="1F1F1F"/>
          <w:spacing w:val="-2"/>
          <w:sz w:val="27"/>
          <w:szCs w:val="27"/>
        </w:rPr>
        <w:t>both</w:t>
      </w:r>
      <w:r>
        <w:rPr>
          <w:rFonts w:ascii="Source Sans Pro" w:hAnsi="Source Sans Pro"/>
          <w:color w:val="1F1F1F"/>
          <w:spacing w:val="-2"/>
          <w:sz w:val="27"/>
          <w:szCs w:val="27"/>
        </w:rPr>
        <w:t xml:space="preserve"> communication types.</w:t>
      </w:r>
    </w:p>
    <w:p w14:paraId="34A0A253"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5. Be concise and specific.</w:t>
      </w:r>
    </w:p>
    <w:p w14:paraId="11800B1E" w14:textId="7963C331"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Staying on message is key. Use the acronym BRIEF (background, reason, information, end, follow-up) to help guide your written or visual communication. It's important to keep your message clear and concise so your audience understands your </w:t>
      </w:r>
      <w:r>
        <w:rPr>
          <w:rFonts w:ascii="Source Sans Pro" w:hAnsi="Source Sans Pro"/>
          <w:color w:val="1F1F1F"/>
          <w:spacing w:val="-2"/>
          <w:sz w:val="27"/>
          <w:szCs w:val="27"/>
        </w:rPr>
        <w:t>point and</w:t>
      </w:r>
      <w:r>
        <w:rPr>
          <w:rFonts w:ascii="Source Sans Pro" w:hAnsi="Source Sans Pro"/>
          <w:color w:val="1F1F1F"/>
          <w:spacing w:val="-2"/>
          <w:sz w:val="27"/>
          <w:szCs w:val="27"/>
        </w:rPr>
        <w:t xml:space="preserve"> doesn't get lost in unnecessary details.  </w:t>
      </w:r>
    </w:p>
    <w:p w14:paraId="783743E1"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6. Tailor your message to your audience.</w:t>
      </w:r>
    </w:p>
    <w:p w14:paraId="7B34019A"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Your communication should change based on your audience, </w:t>
      </w:r>
      <w:proofErr w:type="gramStart"/>
      <w:r>
        <w:rPr>
          <w:rFonts w:ascii="Source Sans Pro" w:hAnsi="Source Sans Pro"/>
          <w:color w:val="1F1F1F"/>
          <w:spacing w:val="-2"/>
          <w:sz w:val="27"/>
          <w:szCs w:val="27"/>
        </w:rPr>
        <w:t>similar to</w:t>
      </w:r>
      <w:proofErr w:type="gramEnd"/>
      <w:r>
        <w:rPr>
          <w:rFonts w:ascii="Source Sans Pro" w:hAnsi="Source Sans Pro"/>
          <w:color w:val="1F1F1F"/>
          <w:spacing w:val="-2"/>
          <w:sz w:val="27"/>
          <w:szCs w:val="27"/>
        </w:rPr>
        <w:t xml:space="preserve"> how you personalize an email based on who you're addressing it to. In that way, </w:t>
      </w:r>
      <w:proofErr w:type="gramStart"/>
      <w:r>
        <w:rPr>
          <w:rFonts w:ascii="Source Sans Pro" w:hAnsi="Source Sans Pro"/>
          <w:color w:val="1F1F1F"/>
          <w:spacing w:val="-2"/>
          <w:sz w:val="27"/>
          <w:szCs w:val="27"/>
        </w:rPr>
        <w:t>your</w:t>
      </w:r>
      <w:proofErr w:type="gramEnd"/>
      <w:r>
        <w:rPr>
          <w:rFonts w:ascii="Source Sans Pro" w:hAnsi="Source Sans Pro"/>
          <w:color w:val="1F1F1F"/>
          <w:spacing w:val="-2"/>
          <w:sz w:val="27"/>
          <w:szCs w:val="27"/>
        </w:rPr>
        <w:t xml:space="preserve"> writing or visuals should reflect your intended audience. Think about what they need to know and the best way to present the information.</w:t>
      </w:r>
    </w:p>
    <w:p w14:paraId="152E5C52"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7. Tell a story.</w:t>
      </w:r>
    </w:p>
    <w:p w14:paraId="2E987481"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proofErr w:type="gramStart"/>
      <w:r>
        <w:rPr>
          <w:rFonts w:ascii="Source Sans Pro" w:hAnsi="Source Sans Pro"/>
          <w:color w:val="1F1F1F"/>
          <w:spacing w:val="-2"/>
          <w:sz w:val="27"/>
          <w:szCs w:val="27"/>
        </w:rPr>
        <w:t>When</w:t>
      </w:r>
      <w:proofErr w:type="gramEnd"/>
      <w:r>
        <w:rPr>
          <w:rFonts w:ascii="Source Sans Pro" w:hAnsi="Source Sans Pro"/>
          <w:color w:val="1F1F1F"/>
          <w:spacing w:val="-2"/>
          <w:sz w:val="27"/>
          <w:szCs w:val="27"/>
        </w:rPr>
        <w:t xml:space="preserve"> you can, include stories in your written or visual materials. A story helps keep your audience engaged and makes it easier for people to relate to and grasp the topic.</w:t>
      </w:r>
    </w:p>
    <w:p w14:paraId="29BA53FA"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8. Simplify and stay on message.</w:t>
      </w:r>
    </w:p>
    <w:p w14:paraId="6C3472DD"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Proofread and eliminate anything that strays from your message. One of the best ways to improve communication is to work on creating concise and clear conversations, emails, and presentations that are error-free.</w:t>
      </w:r>
    </w:p>
    <w:p w14:paraId="41F99AA6"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p>
    <w:p w14:paraId="33276858" w14:textId="77777777" w:rsidR="00B82944" w:rsidRDefault="00B82944" w:rsidP="00B82944">
      <w:pPr>
        <w:pStyle w:val="Heading3"/>
        <w:shd w:val="clear" w:color="auto" w:fill="FFFFFF"/>
        <w:rPr>
          <w:rFonts w:ascii="Source Sans Pro" w:hAnsi="Source Sans Pro"/>
          <w:color w:val="1F1F1F"/>
          <w:spacing w:val="-2"/>
          <w:sz w:val="36"/>
          <w:szCs w:val="36"/>
        </w:rPr>
      </w:pPr>
      <w:r>
        <w:rPr>
          <w:rFonts w:ascii="Source Sans Pro" w:hAnsi="Source Sans Pro"/>
          <w:color w:val="1F1F1F"/>
          <w:spacing w:val="-2"/>
          <w:sz w:val="36"/>
          <w:szCs w:val="36"/>
        </w:rPr>
        <w:t>Verbal communication tips</w:t>
      </w:r>
    </w:p>
    <w:p w14:paraId="09DACCB7"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Remember that verbal communication goes beyond just what you say to someone else. Use the tips below to improve your speaking and listening abilities.</w:t>
      </w:r>
    </w:p>
    <w:p w14:paraId="29EC4CAB"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lastRenderedPageBreak/>
        <w:t>9. Prepare what you’re going to say.</w:t>
      </w:r>
    </w:p>
    <w:p w14:paraId="6945FAD5"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If you’re presenting an idea or having a meaningful talk with your supervisor, take some time to prepare what you’ll say. By organizing your thoughts, your conversation should be clearer and lead to a more productive interaction. </w:t>
      </w:r>
    </w:p>
    <w:p w14:paraId="3CB4BEDB"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10. Get rid of conversation fillers.</w:t>
      </w:r>
    </w:p>
    <w:p w14:paraId="7D0AAC99" w14:textId="64D40900"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 xml:space="preserve">To aid in your conversational improvement, work to eliminate fillers like “um,” and “ah.” Start listening </w:t>
      </w:r>
      <w:r>
        <w:rPr>
          <w:rFonts w:ascii="Source Sans Pro" w:hAnsi="Source Sans Pro"/>
          <w:color w:val="1F1F1F"/>
          <w:spacing w:val="-2"/>
          <w:sz w:val="27"/>
          <w:szCs w:val="27"/>
        </w:rPr>
        <w:t>to</w:t>
      </w:r>
      <w:r>
        <w:rPr>
          <w:rFonts w:ascii="Source Sans Pro" w:hAnsi="Source Sans Pro"/>
          <w:color w:val="1F1F1F"/>
          <w:spacing w:val="-2"/>
          <w:sz w:val="27"/>
          <w:szCs w:val="27"/>
        </w:rPr>
        <w:t xml:space="preserve"> these fillers so you can use them less and convey more confidence when you speak. Often these phrases are used to fill the silence, which is a natural part of conversation, so try to embrace the silence rather than fill it. </w:t>
      </w:r>
    </w:p>
    <w:p w14:paraId="1D8C7001"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11. Record yourself communicating.</w:t>
      </w:r>
    </w:p>
    <w:p w14:paraId="2FB1AB1C"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If you need to deliver a presentation, practice it in advance and record yourself. Review the recording and look for places to improve, such as catching the conversational fillers we mentioned above or making better eye contact with your audience.  </w:t>
      </w:r>
    </w:p>
    <w:p w14:paraId="4DFE155B"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12. Ask questions and summarize the other person's main points.</w:t>
      </w:r>
    </w:p>
    <w:p w14:paraId="27862924"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Part of being an active listener is asking relevant questions and repeating pieces of the conversation to show that you understand a point. Listening makes communication a two-way street, and asking questions is a big part of that.  </w:t>
      </w:r>
    </w:p>
    <w:p w14:paraId="60E4FED3"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13. Be ready for different answers.</w:t>
      </w:r>
    </w:p>
    <w:p w14:paraId="4C10E00F"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Listen without judgment. That’s the goal of every conversation, but especially if you hear responses that are unexpected or different than you anticipate. Listen to the person openly, be mindful of your body language, and don’t interrupt. </w:t>
      </w:r>
    </w:p>
    <w:p w14:paraId="3E707F82"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14. Make sure you understand.</w:t>
      </w:r>
    </w:p>
    <w:p w14:paraId="7CD872D1"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Before ending a conversation, take a moment to ask a few follow-up questions and then recap the conversation. You can finish by repeating what you've heard them say and confirming that you understand the next actionable steps.</w:t>
      </w:r>
    </w:p>
    <w:p w14:paraId="16B9BEE7" w14:textId="77777777" w:rsidR="00B82944" w:rsidRDefault="00B82944" w:rsidP="00B82944">
      <w:pPr>
        <w:pStyle w:val="Heading3"/>
        <w:shd w:val="clear" w:color="auto" w:fill="FFFFFF"/>
        <w:rPr>
          <w:rFonts w:ascii="Source Sans Pro" w:hAnsi="Source Sans Pro"/>
          <w:color w:val="1F1F1F"/>
          <w:spacing w:val="-2"/>
          <w:sz w:val="36"/>
          <w:szCs w:val="36"/>
        </w:rPr>
      </w:pPr>
      <w:r>
        <w:rPr>
          <w:rFonts w:ascii="Source Sans Pro" w:hAnsi="Source Sans Pro"/>
          <w:color w:val="1F1F1F"/>
          <w:spacing w:val="-2"/>
          <w:sz w:val="36"/>
          <w:szCs w:val="36"/>
        </w:rPr>
        <w:lastRenderedPageBreak/>
        <w:t>Non-verbal communication</w:t>
      </w:r>
    </w:p>
    <w:p w14:paraId="6EDD6ADF"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Lastly, your body communicates </w:t>
      </w:r>
      <w:r>
        <w:rPr>
          <w:rFonts w:ascii="Source Sans Pro" w:hAnsi="Source Sans Pro"/>
          <w:i/>
          <w:iCs/>
          <w:color w:val="1F1F1F"/>
          <w:spacing w:val="-2"/>
          <w:sz w:val="27"/>
          <w:szCs w:val="27"/>
        </w:rPr>
        <w:t>a lot</w:t>
      </w:r>
      <w:r>
        <w:rPr>
          <w:rFonts w:ascii="Source Sans Pro" w:hAnsi="Source Sans Pro"/>
          <w:color w:val="1F1F1F"/>
          <w:spacing w:val="-2"/>
          <w:sz w:val="27"/>
          <w:szCs w:val="27"/>
        </w:rPr>
        <w:t>. Use the tips below to become more mindful about your body language and other important aspects of non-verbal communication.</w:t>
      </w:r>
    </w:p>
    <w:p w14:paraId="3F59EDBD"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15. Work on your body language.</w:t>
      </w:r>
    </w:p>
    <w:p w14:paraId="780247E5"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Body language comes up in a range of scenarios. When you're listening, try to avoid slouching, nod to show you hear the person, and think about your facial expressions. If you're speaking, make eye contact and use natural hand gestures.  </w:t>
      </w:r>
    </w:p>
    <w:p w14:paraId="0A8D0D09"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16. Be aware of your emotions.</w:t>
      </w:r>
    </w:p>
    <w:p w14:paraId="331E08E7" w14:textId="22484AEE"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How you're feeling can arise non-verbally. During a conversation, meeting, or presentation, stay present with your emotions and reflect on whether your body language—and even the loudness of your voice—are conveying what you want them to.    </w:t>
      </w:r>
    </w:p>
    <w:p w14:paraId="26945D55" w14:textId="77777777" w:rsidR="00B82944" w:rsidRDefault="00B82944" w:rsidP="00B82944">
      <w:pPr>
        <w:pStyle w:val="Heading4"/>
        <w:shd w:val="clear" w:color="auto" w:fill="FFFFFF"/>
        <w:rPr>
          <w:rFonts w:ascii="Source Sans Pro" w:hAnsi="Source Sans Pro"/>
          <w:color w:val="1F1F1F"/>
          <w:spacing w:val="-2"/>
          <w:sz w:val="30"/>
          <w:szCs w:val="30"/>
        </w:rPr>
      </w:pPr>
      <w:r>
        <w:rPr>
          <w:rFonts w:ascii="Source Sans Pro" w:hAnsi="Source Sans Pro"/>
          <w:color w:val="1F1F1F"/>
          <w:spacing w:val="-2"/>
          <w:sz w:val="30"/>
          <w:szCs w:val="30"/>
        </w:rPr>
        <w:t>17. Use empathy.</w:t>
      </w:r>
    </w:p>
    <w:p w14:paraId="24CD4BCA" w14:textId="627DCAE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r>
        <w:rPr>
          <w:rFonts w:ascii="Source Sans Pro" w:hAnsi="Source Sans Pro"/>
          <w:color w:val="1F1F1F"/>
          <w:spacing w:val="-2"/>
          <w:sz w:val="27"/>
          <w:szCs w:val="27"/>
        </w:rPr>
        <w:t>Consider the feelings of others as you communicate with them. Part of having a meaningful conversation or developing a meaningful presentation is being aware of others—</w:t>
      </w:r>
      <w:r>
        <w:rPr>
          <w:rFonts w:ascii="Source Sans Pro" w:hAnsi="Source Sans Pro"/>
          <w:color w:val="1F1F1F"/>
          <w:spacing w:val="-2"/>
          <w:sz w:val="27"/>
          <w:szCs w:val="27"/>
        </w:rPr>
        <w:t>being</w:t>
      </w:r>
      <w:r>
        <w:rPr>
          <w:rFonts w:ascii="Source Sans Pro" w:hAnsi="Source Sans Pro"/>
          <w:color w:val="1F1F1F"/>
          <w:spacing w:val="-2"/>
          <w:sz w:val="27"/>
          <w:szCs w:val="27"/>
        </w:rPr>
        <w:t xml:space="preserve"> empathetic, in other words. If you try to put yourself in their shoes, you can better understand what they need and communicate more effectively.  </w:t>
      </w:r>
    </w:p>
    <w:p w14:paraId="27F31B80" w14:textId="77777777" w:rsidR="00B82944" w:rsidRDefault="00B82944" w:rsidP="00B82944">
      <w:pPr>
        <w:pStyle w:val="NormalWeb"/>
        <w:shd w:val="clear" w:color="auto" w:fill="FFFFFF"/>
        <w:spacing w:before="360" w:beforeAutospacing="0" w:after="0" w:afterAutospacing="0"/>
        <w:rPr>
          <w:rFonts w:ascii="Source Sans Pro" w:hAnsi="Source Sans Pro"/>
          <w:color w:val="1F1F1F"/>
          <w:spacing w:val="-2"/>
          <w:sz w:val="27"/>
          <w:szCs w:val="27"/>
        </w:rPr>
      </w:pPr>
    </w:p>
    <w:p w14:paraId="046CE74B" w14:textId="77777777" w:rsidR="00B82944" w:rsidRDefault="00B82944" w:rsidP="00B82944">
      <w:pPr>
        <w:pStyle w:val="NormalWeb"/>
        <w:shd w:val="clear" w:color="auto" w:fill="FFFFFF"/>
        <w:spacing w:before="0" w:beforeAutospacing="0" w:after="0" w:afterAutospacing="0"/>
        <w:rPr>
          <w:rFonts w:ascii="Source Sans Pro" w:hAnsi="Source Sans Pro"/>
          <w:color w:val="1F1F1F"/>
          <w:spacing w:val="-2"/>
          <w:sz w:val="27"/>
          <w:szCs w:val="27"/>
        </w:rPr>
      </w:pPr>
    </w:p>
    <w:p w14:paraId="69F2B182" w14:textId="77777777" w:rsidR="00B82944" w:rsidRPr="00B82944" w:rsidRDefault="00B82944" w:rsidP="00B82944">
      <w:pPr>
        <w:shd w:val="clear" w:color="auto" w:fill="FFFFFF"/>
        <w:spacing w:before="100" w:beforeAutospacing="1" w:after="100" w:afterAutospacing="1" w:line="240" w:lineRule="auto"/>
        <w:rPr>
          <w:rFonts w:ascii="Source Sans Pro" w:eastAsia="Times New Roman" w:hAnsi="Source Sans Pro" w:cs="Times New Roman"/>
          <w:color w:val="002D72"/>
          <w:spacing w:val="-2"/>
          <w:kern w:val="0"/>
          <w:sz w:val="24"/>
          <w:szCs w:val="24"/>
          <w14:ligatures w14:val="none"/>
        </w:rPr>
      </w:pPr>
    </w:p>
    <w:p w14:paraId="5D36B6FB" w14:textId="77777777" w:rsidR="009C0581" w:rsidRDefault="009C0581"/>
    <w:sectPr w:rsidR="009C0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C244A"/>
    <w:multiLevelType w:val="multilevel"/>
    <w:tmpl w:val="CAB4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52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44"/>
    <w:rsid w:val="009C0581"/>
    <w:rsid w:val="00B8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2E65"/>
  <w15:chartTrackingRefBased/>
  <w15:docId w15:val="{F34631F8-35E8-4BF3-8D4F-139BD739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294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B829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29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829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944"/>
    <w:rPr>
      <w:rFonts w:ascii="Times New Roman" w:eastAsia="Times New Roman" w:hAnsi="Times New Roman" w:cs="Times New Roman"/>
      <w:b/>
      <w:bCs/>
      <w:kern w:val="36"/>
      <w:sz w:val="48"/>
      <w:szCs w:val="48"/>
      <w14:ligatures w14:val="none"/>
    </w:rPr>
  </w:style>
  <w:style w:type="character" w:customStyle="1" w:styleId="cds-33">
    <w:name w:val="cds-33"/>
    <w:basedOn w:val="DefaultParagraphFont"/>
    <w:rsid w:val="00B82944"/>
  </w:style>
  <w:style w:type="character" w:customStyle="1" w:styleId="rc-sharectav2button-text">
    <w:name w:val="rc-sharectav2__button-text"/>
    <w:basedOn w:val="DefaultParagraphFont"/>
    <w:rsid w:val="00B82944"/>
  </w:style>
  <w:style w:type="paragraph" w:customStyle="1" w:styleId="cds-331">
    <w:name w:val="cds-331"/>
    <w:basedOn w:val="Normal"/>
    <w:rsid w:val="00B829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B829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8294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829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82944"/>
    <w:rPr>
      <w:color w:val="0000FF"/>
      <w:u w:val="single"/>
    </w:rPr>
  </w:style>
  <w:style w:type="character" w:customStyle="1" w:styleId="Heading4Char">
    <w:name w:val="Heading 4 Char"/>
    <w:basedOn w:val="DefaultParagraphFont"/>
    <w:link w:val="Heading4"/>
    <w:uiPriority w:val="9"/>
    <w:semiHidden/>
    <w:rsid w:val="00B8294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907207">
      <w:bodyDiv w:val="1"/>
      <w:marLeft w:val="0"/>
      <w:marRight w:val="0"/>
      <w:marTop w:val="0"/>
      <w:marBottom w:val="0"/>
      <w:divBdr>
        <w:top w:val="none" w:sz="0" w:space="0" w:color="auto"/>
        <w:left w:val="none" w:sz="0" w:space="0" w:color="auto"/>
        <w:bottom w:val="none" w:sz="0" w:space="0" w:color="auto"/>
        <w:right w:val="none" w:sz="0" w:space="0" w:color="auto"/>
      </w:divBdr>
    </w:div>
    <w:div w:id="1764958249">
      <w:bodyDiv w:val="1"/>
      <w:marLeft w:val="0"/>
      <w:marRight w:val="0"/>
      <w:marTop w:val="0"/>
      <w:marBottom w:val="0"/>
      <w:divBdr>
        <w:top w:val="none" w:sz="0" w:space="0" w:color="auto"/>
        <w:left w:val="none" w:sz="0" w:space="0" w:color="auto"/>
        <w:bottom w:val="none" w:sz="0" w:space="0" w:color="auto"/>
        <w:right w:val="none" w:sz="0" w:space="0" w:color="auto"/>
      </w:divBdr>
    </w:div>
    <w:div w:id="1932546579">
      <w:bodyDiv w:val="1"/>
      <w:marLeft w:val="0"/>
      <w:marRight w:val="0"/>
      <w:marTop w:val="0"/>
      <w:marBottom w:val="0"/>
      <w:divBdr>
        <w:top w:val="none" w:sz="0" w:space="0" w:color="auto"/>
        <w:left w:val="none" w:sz="0" w:space="0" w:color="auto"/>
        <w:bottom w:val="none" w:sz="0" w:space="0" w:color="auto"/>
        <w:right w:val="none" w:sz="0" w:space="0" w:color="auto"/>
      </w:divBdr>
      <w:divsChild>
        <w:div w:id="500395809">
          <w:marLeft w:val="0"/>
          <w:marRight w:val="0"/>
          <w:marTop w:val="0"/>
          <w:marBottom w:val="0"/>
          <w:divBdr>
            <w:top w:val="none" w:sz="0" w:space="0" w:color="auto"/>
            <w:left w:val="none" w:sz="0" w:space="0" w:color="auto"/>
            <w:bottom w:val="none" w:sz="0" w:space="0" w:color="auto"/>
            <w:right w:val="none" w:sz="0" w:space="0" w:color="auto"/>
          </w:divBdr>
          <w:divsChild>
            <w:div w:id="527764271">
              <w:marLeft w:val="0"/>
              <w:marRight w:val="0"/>
              <w:marTop w:val="0"/>
              <w:marBottom w:val="0"/>
              <w:divBdr>
                <w:top w:val="none" w:sz="0" w:space="0" w:color="auto"/>
                <w:left w:val="none" w:sz="0" w:space="0" w:color="auto"/>
                <w:bottom w:val="none" w:sz="0" w:space="0" w:color="auto"/>
                <w:right w:val="none" w:sz="0" w:space="0" w:color="auto"/>
              </w:divBdr>
              <w:divsChild>
                <w:div w:id="285477509">
                  <w:marLeft w:val="0"/>
                  <w:marRight w:val="0"/>
                  <w:marTop w:val="0"/>
                  <w:marBottom w:val="0"/>
                  <w:divBdr>
                    <w:top w:val="none" w:sz="0" w:space="0" w:color="auto"/>
                    <w:left w:val="none" w:sz="0" w:space="0" w:color="auto"/>
                    <w:bottom w:val="none" w:sz="0" w:space="0" w:color="auto"/>
                    <w:right w:val="none" w:sz="0" w:space="0" w:color="auto"/>
                  </w:divBdr>
                </w:div>
                <w:div w:id="1056202553">
                  <w:marLeft w:val="0"/>
                  <w:marRight w:val="0"/>
                  <w:marTop w:val="0"/>
                  <w:marBottom w:val="0"/>
                  <w:divBdr>
                    <w:top w:val="none" w:sz="0" w:space="0" w:color="auto"/>
                    <w:left w:val="none" w:sz="0" w:space="0" w:color="auto"/>
                    <w:bottom w:val="none" w:sz="0" w:space="0" w:color="auto"/>
                    <w:right w:val="none" w:sz="0" w:space="0" w:color="auto"/>
                  </w:divBdr>
                  <w:divsChild>
                    <w:div w:id="1062144776">
                      <w:marLeft w:val="0"/>
                      <w:marRight w:val="0"/>
                      <w:marTop w:val="0"/>
                      <w:marBottom w:val="0"/>
                      <w:divBdr>
                        <w:top w:val="none" w:sz="0" w:space="0" w:color="auto"/>
                        <w:left w:val="none" w:sz="0" w:space="0" w:color="auto"/>
                        <w:bottom w:val="none" w:sz="0" w:space="0" w:color="auto"/>
                        <w:right w:val="none" w:sz="0" w:space="0" w:color="auto"/>
                      </w:divBdr>
                      <w:divsChild>
                        <w:div w:id="1846089651">
                          <w:marLeft w:val="0"/>
                          <w:marRight w:val="0"/>
                          <w:marTop w:val="0"/>
                          <w:marBottom w:val="0"/>
                          <w:divBdr>
                            <w:top w:val="none" w:sz="0" w:space="0" w:color="auto"/>
                            <w:left w:val="none" w:sz="0" w:space="0" w:color="auto"/>
                            <w:bottom w:val="none" w:sz="0" w:space="0" w:color="auto"/>
                            <w:right w:val="none" w:sz="0" w:space="0" w:color="auto"/>
                          </w:divBdr>
                          <w:divsChild>
                            <w:div w:id="1874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ra.org/articles/interpersonal-skills" TargetMode="External"/><Relationship Id="rId5" Type="http://schemas.openxmlformats.org/officeDocument/2006/relationships/hyperlink" Target="https://www.coursera.org/articles/active-liste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Skinner</dc:creator>
  <cp:keywords/>
  <dc:description/>
  <cp:lastModifiedBy>Tiffany Skinner</cp:lastModifiedBy>
  <cp:revision>1</cp:revision>
  <dcterms:created xsi:type="dcterms:W3CDTF">2023-04-26T00:12:00Z</dcterms:created>
  <dcterms:modified xsi:type="dcterms:W3CDTF">2023-04-26T00:21:00Z</dcterms:modified>
</cp:coreProperties>
</file>